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375" w:afterAutospacing="0" w:line="600" w:lineRule="atLeast"/>
        <w:ind w:left="0" w:firstLine="0"/>
        <w:jc w:val="left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45"/>
          <w:szCs w:val="45"/>
          <w:lang w:val="en-US" w:eastAsia="zh-CN" w:bidi="ar"/>
        </w:rPr>
        <w:t>SCI代表论文   </w:t>
      </w:r>
    </w:p>
    <w:tbl>
      <w:tblPr>
        <w:tblW w:w="8805" w:type="dxa"/>
        <w:jc w:val="center"/>
        <w:tblInd w:w="-249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6"/>
        <w:gridCol w:w="599"/>
        <w:gridCol w:w="2906"/>
        <w:gridCol w:w="132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3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题目</w:t>
            </w:r>
          </w:p>
        </w:tc>
        <w:tc>
          <w:tcPr>
            <w:tcW w:w="59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主要作者</w:t>
            </w:r>
          </w:p>
        </w:tc>
        <w:tc>
          <w:tcPr>
            <w:tcW w:w="290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期刊名称</w:t>
            </w:r>
          </w:p>
        </w:tc>
        <w:tc>
          <w:tcPr>
            <w:tcW w:w="132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发表时间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39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Real-time  optical OFDM long-reach PON system over 100km SSMF using a directly modulated  DFB laser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陈林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Journal of Optical  Communications and Networking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2013-12-04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39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SSMI  cancellation in direct-detection optical OFDM with novel half-cycled OFDM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陈林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OPTICS EXPRESS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2013-11-18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39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Flipped-exponential  Nyquist pulse technique to optimize the PAPR in optical direct detection OFDM  system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陈林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OPTICS COMMUNICATIONS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2013-11-11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39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Unbalanced  impairments compensation for low cost direct detection OFDM-PON systems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陈林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OPTICS COMMUNICATIONS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2013-11-11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39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The Perturbed  Dual Risk Model with Constant Interest and a Threshold Dividend Strategy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曾凡仔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Abstract and Applied  Analysis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2013-11-06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39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Clustering  Protocol for Wireless Sensor Networks Based on Energy Potential Field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陈佐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SCI WORLD J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2013-10-01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39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Split Radix  Algorithm for Length 6m DFT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李肯立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IEEE SIGNAL  PROCESSING LETTERS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2013-10-01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39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Incorporating  Secondary Structural Features into Sequence Information for Predicting  Protein Structural Class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廖波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PROTEIN &amp; PEPTIDE  SCIENCE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2013-10-01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39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An ROI Privacy  Protection Scheme for H.264 Video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彭飞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IEEE Transactions on  Information Forensics and Security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2013-10-01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39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Complex Event  Processing over Distributed Probabilistic Event Streams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王永恒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COMPUTERS &amp;  MATHEMATICS WITH APPLICATIONS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2013-10-01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39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Optimal  Resource Allocation for Reliable and Energy Efficient Cooperative  Communications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谢鲲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IEEE TRANSACTIONS ON  WIRELESS COMMUNICATIONS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2013-08-14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39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Fiber-Wireless  Transmission System of PDM-MIMO-OFDM at 100 GHz Frequency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陈林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JOURNAL OF LIGHTWAVE  TECHNOLOGY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2013-07-14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39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Fast RPC  system for Virtual Machines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陈浩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IEEE TRANSACTIONS ON  PARALLEL AND DISTRIBUTED SYSTEMS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2013-07-01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39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DAG  scheduling scheme on heterogeneous computing systems using double molecular  structure-based chemical reaction optimization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李肯立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JOURNAL OF PARALLEL  AND DISTRIBUTED COMPUTING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2013-07-01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39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“Experimental  investigation of spatiotemporal evolution of femtosecond laser pulses during  small-scale self-focusing”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傅喜泉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APPLIED PHYSICS  B-LASERS AND OPTICS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2013-06-16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39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Informative  SNPs selection based on two-locus and multilocus linkage disequilibrium:  Criteria of Max-Correlation and Min-Redundancy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廖波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IEEE ACM T COMPUT BI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2013-06-01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39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new  graphical coding of DNA sequence and its similarity calculation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廖波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PHYSICA A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2013-06-01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39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Model the  evolution of protein interaction network assisted with protein age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骆嘉伟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JOURNAL OF  THEORETICAL BIOLOGY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2013-05-17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39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novel  WDM-ROF-PON architecture based on 16QAM-OFDM modulation for  bidirectionalaccessnetworks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肖要强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OPTICS COMMUNICATIONS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2013-05-15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39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Chemical  reaction optimization with greedy strategy for the 0-1 knapsack problem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李肯立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APPLIED SOFT  COMPUTING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2013-04-01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39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data  parallel strategy for aligning multiple biological sequences on multi-core  computers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李肯立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COMPUTERS IN BIOLOGY  AND MEDICINE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2013-04-01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39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 comprehensive vulnerability based alert management approach for large  networks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骆嘉伟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Future Generation  Computer Systems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2013-01-07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39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Optimization  of pilot interval design in direct-detected optical OFDM system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陈林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OPT COMMUN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2012-11-26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39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wideband  CMOS current-mode down-conversion mixer for multi-standard receivers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王春华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PROG ELECTROMAGN RES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2012-11-18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39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Hadamard  Transform Combined With Companding Transform Technique for PAPR Reduction in  an Optical Direct-Detection OFDM System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陈林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 OPT COMMUN NETW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2012-09-04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39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hierarchical  reliability-driven scheduling algorithm in grid systems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李肯立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 PARALLEL DISTR COM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2012-08-08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39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Finding  minimum gene subsets with heuristic breadth-first search algorithm for robust  tumor classification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王树林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BMC BIOINFORMATICS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2012-07-01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39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Generation of  optical beams with desirable orbital angular momenta by transformation media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舒维星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PHYS REV A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2012-06-29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39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vCUDA:  GPU-accelerated High-performance Computing in Virtual Machines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陈浩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IEEE T COMPUT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2012-06-01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39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Thick film  resistors on stainless steel as sensing elements for strain sensor  applications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金敏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SENSORS AND ACTUATORS  A-PHYSICAL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2012-06-01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39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Reversely  Modulated Optical Single Sideband Scheme and Its Application in a 60-GHz Full  Duplex ROF System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曹子峥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IEEE PHOTONIC TECH L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2012-05-15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39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Novel Method  to Select Informative SNPs and Their Application in Genetic Association  Studies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廖波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IEEE ACM T COMPUT BI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2012-05-01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39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Design a Novel  Fairness Model in WiMAX Mesh Networks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王汉武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COMPUT COMMUN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2012-04-06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39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Fault  Tolerance Structure of Radix 2 Signed Digital Adders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邝继顺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 INF TECHNOL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2012-03-13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39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Robust  Classification Method of Tumor Subtype by Using Correlation Filters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王树林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IEEE ACM T COMPUT BI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2012-03-01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39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Reducing the  Peak-to-Average Power Ratio With Companding Transform Coding in 60 GHz  OFDM-ROF Systems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陈林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 OPT COMMUN NETW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2012-02-14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39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Novel  Composition Coding Method of DNA Sequence and Its Application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吴蓉晖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MATCH-COMMUN MATH CO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2012-01-10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39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Short-term  power load forecasting using grey correlation contest modeling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金敏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EXPERT SYST APPL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2012-01-01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39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Short-term  power load forecasting using grey correlation contest modeling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金敏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EXPERT SYST APPL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2012-01-01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39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Improved  stability criteria for time-varying delayed T-S fuzzy systems via delay  partitioning approach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安吉尧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FUZZY SET SYST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2011-12-31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39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SSBI  mitigation at 60GHz OFDM-ROF system based on optimization of training  sequence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陈林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Optics Express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2011-12-31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39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Impairment  Mitigation for a 60？GHz OFDM Radio-Over-Fiber System Through an Adaptive  Modulation Technique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陈林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Journal of optical  communications and networking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2011-12-31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39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Reduction of  frequency fading and imperfect frequency response with pre-emphasis technique  in OFDM-ROF systems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陈林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Optics Communications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2011-12-31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39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novel  approach for the classical ramsey number problem on DNA-based supercomputing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李肯立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MATCH communications  in Mathematical and in computer chemistry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2011-12-31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39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Novel  Graphical Representation of Protein Sequences and Its Application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廖波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Journal of  Computational Chemistry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2011-12-31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39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An approach  for data selection of protein function prediction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廖波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MATCH Communications  in Mathematical and in Computer Chemistry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2011-12-31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39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Predicting  Apoptosis Protein Subcellular Location with PseAAC by Incorporating  Tripeptide Composition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廖波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Protein and Peptide  Letters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2011-12-31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39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complete  passive blind image copy-move forensics scheme based on compound statistics  features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彭飞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Forensic Science  International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2011-12-31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39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New Results on  a Delay-Derivative-Dependent Fuzzy H8 Filter Design for T–S Fuzzy Systems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安吉尧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IEEE T FUZZY SYST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2011-03-07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39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RNA Secondary  Structure Alignment Based on an Extended Binary Coding Method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曹智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INTERNATIONAL JOURNAL  OF QUANTUM CHEMISTRY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2011-01-01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39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Experimental  research on measuring the fine structure of long pulse in time domain by  synchronized ultrashort pulse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杨华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OPTICS COMMUNICATIONS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2011-01-01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F201F"/>
    <w:rsid w:val="49AF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2018-01-11T02:07:00Z</dcterms:created>
  <dc:creator>吳婷</dc:creator>
  <cp:lastModifiedBy>吳婷</cp:lastModifiedBy>
  <dcterms:modified xsi:type="dcterms:W3CDTF">2018-01-11T02:07:55Z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