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1F" w:rsidRPr="00C17DE8" w:rsidRDefault="00614E1F" w:rsidP="00614E1F">
      <w:pPr>
        <w:rPr>
          <w:rFonts w:ascii="楷体" w:eastAsia="楷体" w:hAnsi="楷体"/>
          <w:sz w:val="24"/>
          <w:szCs w:val="24"/>
        </w:rPr>
      </w:pPr>
      <w:bookmarkStart w:id="0" w:name="_GoBack"/>
      <w:r>
        <w:rPr>
          <w:rFonts w:ascii="楷体" w:eastAsia="楷体" w:hAnsi="楷体" w:hint="eastAsia"/>
          <w:sz w:val="24"/>
          <w:szCs w:val="24"/>
        </w:rPr>
        <w:t>附表</w:t>
      </w:r>
      <w:proofErr w:type="gramStart"/>
      <w:r>
        <w:rPr>
          <w:rFonts w:ascii="楷体" w:eastAsia="楷体" w:hAnsi="楷体" w:hint="eastAsia"/>
          <w:sz w:val="24"/>
          <w:szCs w:val="24"/>
        </w:rPr>
        <w:t>一</w:t>
      </w:r>
      <w:proofErr w:type="gramEnd"/>
      <w:r>
        <w:rPr>
          <w:rFonts w:ascii="楷体" w:eastAsia="楷体" w:hAnsi="楷体" w:hint="eastAsia"/>
          <w:sz w:val="24"/>
          <w:szCs w:val="24"/>
        </w:rPr>
        <w:t>：</w:t>
      </w:r>
      <w:r w:rsidRPr="00C17DE8">
        <w:rPr>
          <w:rFonts w:ascii="楷体" w:eastAsia="楷体" w:hAnsi="楷体" w:cs="Times New Roman" w:hint="eastAsia"/>
          <w:b/>
          <w:sz w:val="24"/>
          <w:szCs w:val="24"/>
        </w:rPr>
        <w:t>“</w:t>
      </w:r>
      <w:r w:rsidRPr="00C17DE8">
        <w:rPr>
          <w:rFonts w:ascii="楷体" w:eastAsia="楷体" w:hAnsi="楷体" w:cs="Times New Roman" w:hint="eastAsia"/>
          <w:b/>
          <w:color w:val="000000"/>
          <w:kern w:val="0"/>
          <w:sz w:val="24"/>
          <w:szCs w:val="24"/>
        </w:rPr>
        <w:t>等级制</w:t>
      </w:r>
      <w:r w:rsidRPr="00C17DE8">
        <w:rPr>
          <w:rFonts w:ascii="楷体" w:eastAsia="楷体" w:hAnsi="楷体" w:cs="Times New Roman" w:hint="eastAsia"/>
          <w:b/>
          <w:sz w:val="24"/>
          <w:szCs w:val="24"/>
        </w:rPr>
        <w:t>”</w:t>
      </w:r>
      <w:r w:rsidRPr="00C17DE8">
        <w:rPr>
          <w:rFonts w:ascii="楷体" w:eastAsia="楷体" w:hAnsi="楷体" w:cs="Times New Roman" w:hint="eastAsia"/>
          <w:b/>
          <w:color w:val="000000"/>
          <w:kern w:val="0"/>
          <w:sz w:val="24"/>
          <w:szCs w:val="24"/>
        </w:rPr>
        <w:t>成绩定义及与</w:t>
      </w:r>
      <w:r w:rsidRPr="00C17DE8">
        <w:rPr>
          <w:rFonts w:ascii="楷体" w:eastAsia="楷体" w:hAnsi="楷体" w:cs="Times New Roman" w:hint="eastAsia"/>
          <w:b/>
          <w:sz w:val="24"/>
          <w:szCs w:val="24"/>
        </w:rPr>
        <w:t>“</w:t>
      </w:r>
      <w:r w:rsidRPr="00C17DE8">
        <w:rPr>
          <w:rFonts w:ascii="楷体" w:eastAsia="楷体" w:hAnsi="楷体" w:cs="Times New Roman" w:hint="eastAsia"/>
          <w:b/>
          <w:color w:val="000000"/>
          <w:kern w:val="0"/>
          <w:sz w:val="24"/>
          <w:szCs w:val="24"/>
        </w:rPr>
        <w:t>百分制</w:t>
      </w:r>
      <w:r w:rsidRPr="00C17DE8">
        <w:rPr>
          <w:rFonts w:ascii="楷体" w:eastAsia="楷体" w:hAnsi="楷体" w:cs="Times New Roman" w:hint="eastAsia"/>
          <w:b/>
          <w:sz w:val="24"/>
          <w:szCs w:val="24"/>
        </w:rPr>
        <w:t>”</w:t>
      </w:r>
      <w:r w:rsidRPr="00C17DE8">
        <w:rPr>
          <w:rFonts w:ascii="楷体" w:eastAsia="楷体" w:hAnsi="楷体" w:cs="Times New Roman" w:hint="eastAsia"/>
          <w:b/>
          <w:color w:val="000000"/>
          <w:kern w:val="0"/>
          <w:sz w:val="24"/>
          <w:szCs w:val="24"/>
        </w:rPr>
        <w:t>对照表</w:t>
      </w:r>
    </w:p>
    <w:tbl>
      <w:tblPr>
        <w:tblW w:w="9356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596"/>
        <w:gridCol w:w="3827"/>
        <w:gridCol w:w="1843"/>
      </w:tblGrid>
      <w:tr w:rsidR="00614E1F" w:rsidRPr="00C17DE8" w:rsidTr="002F656A">
        <w:tc>
          <w:tcPr>
            <w:tcW w:w="2090" w:type="dxa"/>
          </w:tcPr>
          <w:bookmarkEnd w:id="0"/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333333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color w:val="333333"/>
                <w:kern w:val="0"/>
                <w:szCs w:val="21"/>
              </w:rPr>
              <w:t>百分制分数区间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333333"/>
                <w:szCs w:val="21"/>
                <w:lang w:eastAsia="zh-TW"/>
              </w:rPr>
            </w:pPr>
            <w:r>
              <w:rPr>
                <w:rFonts w:ascii="楷体" w:eastAsia="楷体" w:hAnsi="楷体" w:cs="Times New Roman" w:hint="eastAsia"/>
                <w:b/>
                <w:color w:val="333333"/>
                <w:kern w:val="0"/>
                <w:szCs w:val="21"/>
              </w:rPr>
              <w:t>等级</w:t>
            </w:r>
            <w:r w:rsidRPr="00C17DE8">
              <w:rPr>
                <w:rFonts w:ascii="楷体" w:eastAsia="楷体" w:hAnsi="楷体" w:cs="Times New Roman"/>
                <w:b/>
                <w:color w:val="333333"/>
                <w:kern w:val="0"/>
                <w:szCs w:val="21"/>
              </w:rPr>
              <w:t>(Grade)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333333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color w:val="333333"/>
                <w:kern w:val="0"/>
                <w:szCs w:val="21"/>
              </w:rPr>
              <w:t>教学与学习目标的定义</w:t>
            </w:r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333333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color w:val="333333"/>
                <w:kern w:val="0"/>
                <w:szCs w:val="21"/>
              </w:rPr>
              <w:t>积分</w:t>
            </w:r>
            <w:r w:rsidRPr="00C17DE8">
              <w:rPr>
                <w:rFonts w:ascii="楷体" w:eastAsia="楷体" w:hAnsi="楷体" w:cs="Times New Roman"/>
                <w:b/>
                <w:color w:val="333333"/>
                <w:kern w:val="0"/>
                <w:szCs w:val="21"/>
              </w:rPr>
              <w:t>(Grade point)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90~100 ( 95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A+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所有目标</w:t>
            </w:r>
            <w:proofErr w:type="gramStart"/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皆达成</w:t>
            </w:r>
            <w:proofErr w:type="gramEnd"/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且超越期望</w:t>
            </w:r>
          </w:p>
        </w:tc>
        <w:tc>
          <w:tcPr>
            <w:tcW w:w="1843" w:type="dxa"/>
            <w:shd w:val="clear" w:color="auto" w:fill="FFFF00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FF000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FF0000"/>
                <w:kern w:val="0"/>
                <w:szCs w:val="21"/>
              </w:rPr>
              <w:t>4.3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spacing w:line="400" w:lineRule="exact"/>
              <w:ind w:left="72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85~89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（</w:t>
            </w: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87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A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所有目标</w:t>
            </w:r>
            <w:proofErr w:type="gramStart"/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皆达成</w:t>
            </w:r>
            <w:proofErr w:type="gramEnd"/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4.0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spacing w:line="400" w:lineRule="exact"/>
              <w:ind w:left="72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80~84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（</w:t>
            </w: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82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A-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所有目标皆达成，但</w:t>
            </w:r>
            <w:proofErr w:type="gramStart"/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需一些</w:t>
            </w:r>
            <w:proofErr w:type="gramEnd"/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改进</w:t>
            </w:r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3.7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spacing w:line="400" w:lineRule="exact"/>
              <w:ind w:left="72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77~79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（</w:t>
            </w: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78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kern w:val="0"/>
                <w:szCs w:val="21"/>
              </w:rPr>
              <w:t>B+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达成部分目标，且质量佳</w:t>
            </w:r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kern w:val="0"/>
                <w:szCs w:val="21"/>
              </w:rPr>
              <w:t>3.3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spacing w:line="400" w:lineRule="exact"/>
              <w:ind w:left="72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73~76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（</w:t>
            </w: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75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B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达成部分目标，但质量普通</w:t>
            </w:r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3.0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spacing w:line="400" w:lineRule="exact"/>
              <w:ind w:left="72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70~72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（</w:t>
            </w: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71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0" w:lineRule="atLeast"/>
              <w:jc w:val="center"/>
              <w:rPr>
                <w:rFonts w:ascii="楷体" w:eastAsia="PMingLiU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B-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达成部分目标，但有些缺失</w:t>
            </w:r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2.7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spacing w:line="400" w:lineRule="exact"/>
              <w:ind w:left="72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67~69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（</w:t>
            </w: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68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C+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达成最低目标</w:t>
            </w:r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2.3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spacing w:line="400" w:lineRule="exact"/>
              <w:ind w:left="152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63~66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（</w:t>
            </w: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65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C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达成最低目标，但有些缺失</w:t>
            </w:r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2.0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wordWrap w:val="0"/>
              <w:spacing w:line="400" w:lineRule="exact"/>
              <w:ind w:left="20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60~62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（</w:t>
            </w: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61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0" w:lineRule="atLeast"/>
              <w:jc w:val="center"/>
              <w:rPr>
                <w:rFonts w:ascii="楷体" w:eastAsia="PMingLiU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C-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szCs w:val="21"/>
              </w:rPr>
              <w:t>达成最低目标但有重大缺失</w:t>
            </w:r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1.7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wordWrap w:val="0"/>
              <w:spacing w:line="400" w:lineRule="exact"/>
              <w:ind w:left="20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50~59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（</w:t>
            </w: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55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0" w:lineRule="atLeast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D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ind w:rightChars="-195" w:right="-409"/>
              <w:jc w:val="center"/>
              <w:rPr>
                <w:rFonts w:ascii="楷体" w:eastAsia="楷体" w:hAnsi="楷体" w:cs="Times New Roman"/>
                <w:b/>
                <w:color w:val="00000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color w:val="000000"/>
                <w:szCs w:val="21"/>
              </w:rPr>
              <w:t>未达成最低目标</w:t>
            </w:r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1.0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wordWrap w:val="0"/>
              <w:spacing w:line="400" w:lineRule="exact"/>
              <w:ind w:left="20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40~49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（</w:t>
            </w: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45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0" w:lineRule="atLeast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E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ind w:rightChars="-195" w:right="-409"/>
              <w:jc w:val="center"/>
              <w:rPr>
                <w:rFonts w:ascii="楷体" w:eastAsia="楷体" w:hAnsi="楷体" w:cs="Times New Roman"/>
                <w:b/>
                <w:bCs/>
                <w:color w:val="00000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color w:val="000000"/>
                <w:szCs w:val="21"/>
              </w:rPr>
              <w:t>未达成最低目标，且令人失望</w:t>
            </w:r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0.8</w:t>
            </w:r>
          </w:p>
        </w:tc>
      </w:tr>
      <w:tr w:rsidR="00614E1F" w:rsidRPr="00C17DE8" w:rsidTr="002F656A">
        <w:tc>
          <w:tcPr>
            <w:tcW w:w="2090" w:type="dxa"/>
          </w:tcPr>
          <w:p w:rsidR="00614E1F" w:rsidRPr="00C17DE8" w:rsidRDefault="00614E1F" w:rsidP="002F656A">
            <w:pPr>
              <w:spacing w:line="400" w:lineRule="exact"/>
              <w:ind w:leftChars="-525" w:left="-1103" w:right="-144" w:firstLineChars="400" w:firstLine="843"/>
              <w:jc w:val="center"/>
              <w:rPr>
                <w:rFonts w:ascii="楷体" w:eastAsia="楷体" w:hAnsi="楷体" w:cs="Times New Roman"/>
                <w:b/>
                <w:color w:val="00000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szCs w:val="21"/>
              </w:rPr>
              <w:t>39</w:t>
            </w:r>
            <w:r w:rsidRPr="00C17DE8">
              <w:rPr>
                <w:rFonts w:ascii="楷体" w:eastAsia="楷体" w:hAnsi="楷体" w:cs="Times New Roman" w:hint="eastAsia"/>
                <w:b/>
                <w:color w:val="000000"/>
                <w:szCs w:val="21"/>
              </w:rPr>
              <w:t>（含）以下</w:t>
            </w:r>
            <w:r w:rsidRPr="00C17DE8">
              <w:rPr>
                <w:rFonts w:ascii="楷体" w:eastAsia="楷体" w:hAnsi="楷体" w:cs="Times New Roman"/>
                <w:b/>
                <w:color w:val="000000"/>
                <w:szCs w:val="21"/>
              </w:rPr>
              <w:t>(20)</w:t>
            </w:r>
          </w:p>
        </w:tc>
        <w:tc>
          <w:tcPr>
            <w:tcW w:w="1596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F</w:t>
            </w:r>
          </w:p>
        </w:tc>
        <w:tc>
          <w:tcPr>
            <w:tcW w:w="3827" w:type="dxa"/>
          </w:tcPr>
          <w:p w:rsidR="00614E1F" w:rsidRPr="00C17DE8" w:rsidRDefault="00614E1F" w:rsidP="002F656A">
            <w:pPr>
              <w:spacing w:line="400" w:lineRule="exact"/>
              <w:ind w:rightChars="-195" w:right="-409"/>
              <w:jc w:val="center"/>
              <w:rPr>
                <w:rFonts w:ascii="楷体" w:eastAsia="楷体" w:hAnsi="楷体" w:cs="Times New Roman"/>
                <w:b/>
                <w:color w:val="00000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 w:hint="eastAsia"/>
                <w:b/>
                <w:bCs/>
                <w:color w:val="000000"/>
                <w:szCs w:val="21"/>
              </w:rPr>
              <w:t>所有目标皆未达成</w:t>
            </w:r>
          </w:p>
        </w:tc>
        <w:tc>
          <w:tcPr>
            <w:tcW w:w="1843" w:type="dxa"/>
          </w:tcPr>
          <w:p w:rsidR="00614E1F" w:rsidRPr="00C17DE8" w:rsidRDefault="00614E1F" w:rsidP="002F656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/>
                <w:szCs w:val="21"/>
                <w:lang w:eastAsia="zh-TW"/>
              </w:rPr>
            </w:pPr>
            <w:r w:rsidRPr="00C17DE8"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  <w:t>0</w:t>
            </w:r>
          </w:p>
        </w:tc>
      </w:tr>
    </w:tbl>
    <w:p w:rsidR="006F70BE" w:rsidRDefault="006F70BE"/>
    <w:sectPr w:rsidR="006F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1F"/>
    <w:rsid w:val="00614E1F"/>
    <w:rsid w:val="006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HNU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向江</dc:creator>
  <cp:lastModifiedBy>向江</cp:lastModifiedBy>
  <cp:revision>1</cp:revision>
  <dcterms:created xsi:type="dcterms:W3CDTF">2016-07-17T02:37:00Z</dcterms:created>
  <dcterms:modified xsi:type="dcterms:W3CDTF">2016-07-17T02:39:00Z</dcterms:modified>
</cp:coreProperties>
</file>